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88262" w14:textId="77777777" w:rsidR="00976A6A" w:rsidRDefault="00000000">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727CF62D" wp14:editId="3EFD11D6">
            <wp:extent cx="3148013" cy="1541719"/>
            <wp:effectExtent l="0" t="0" r="0" b="0"/>
            <wp:docPr id="1"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4"/>
                    <a:srcRect b="12199"/>
                    <a:stretch>
                      <a:fillRect/>
                    </a:stretch>
                  </pic:blipFill>
                  <pic:spPr>
                    <a:xfrm>
                      <a:off x="0" y="0"/>
                      <a:ext cx="3148013" cy="1541719"/>
                    </a:xfrm>
                    <a:prstGeom prst="rect">
                      <a:avLst/>
                    </a:prstGeom>
                    <a:ln/>
                  </pic:spPr>
                </pic:pic>
              </a:graphicData>
            </a:graphic>
          </wp:inline>
        </w:drawing>
      </w:r>
    </w:p>
    <w:p w14:paraId="4EEEC982" w14:textId="4E17266C" w:rsidR="00976A6A" w:rsidRDefault="00000000">
      <w:pPr>
        <w:jc w:val="center"/>
        <w:rPr>
          <w:rFonts w:ascii="EB Garamond" w:eastAsia="EB Garamond" w:hAnsi="EB Garamond" w:cs="EB Garamond"/>
          <w:sz w:val="52"/>
          <w:szCs w:val="52"/>
        </w:rPr>
      </w:pPr>
      <w:r>
        <w:rPr>
          <w:rFonts w:ascii="EB Garamond" w:eastAsia="EB Garamond" w:hAnsi="EB Garamond" w:cs="EB Garamond"/>
          <w:sz w:val="52"/>
          <w:szCs w:val="52"/>
        </w:rPr>
        <w:t>Match report Y3 v</w:t>
      </w:r>
      <w:r w:rsidR="00AD6EFB">
        <w:rPr>
          <w:rFonts w:ascii="EB Garamond" w:eastAsia="EB Garamond" w:hAnsi="EB Garamond" w:cs="EB Garamond"/>
          <w:sz w:val="52"/>
          <w:szCs w:val="52"/>
        </w:rPr>
        <w:t>s</w:t>
      </w:r>
      <w:r>
        <w:rPr>
          <w:rFonts w:ascii="EB Garamond" w:eastAsia="EB Garamond" w:hAnsi="EB Garamond" w:cs="EB Garamond"/>
          <w:sz w:val="52"/>
          <w:szCs w:val="52"/>
        </w:rPr>
        <w:t xml:space="preserve"> Garden House</w:t>
      </w:r>
    </w:p>
    <w:p w14:paraId="39B56D3F" w14:textId="2E38C8CE" w:rsidR="00976A6A" w:rsidRDefault="00000000">
      <w:pPr>
        <w:jc w:val="center"/>
        <w:rPr>
          <w:rFonts w:ascii="EB Garamond" w:eastAsia="EB Garamond" w:hAnsi="EB Garamond" w:cs="EB Garamond"/>
          <w:sz w:val="48"/>
          <w:szCs w:val="48"/>
        </w:rPr>
      </w:pPr>
      <w:r>
        <w:rPr>
          <w:rFonts w:ascii="EB Garamond" w:eastAsia="EB Garamond" w:hAnsi="EB Garamond" w:cs="EB Garamond"/>
          <w:sz w:val="48"/>
          <w:szCs w:val="48"/>
        </w:rPr>
        <w:t>11</w:t>
      </w:r>
      <w:r w:rsidRPr="004E0766">
        <w:rPr>
          <w:rFonts w:ascii="EB Garamond" w:eastAsia="EB Garamond" w:hAnsi="EB Garamond" w:cs="EB Garamond"/>
          <w:sz w:val="48"/>
          <w:szCs w:val="48"/>
          <w:vertAlign w:val="superscript"/>
        </w:rPr>
        <w:t>th</w:t>
      </w:r>
      <w:r>
        <w:rPr>
          <w:rFonts w:ascii="EB Garamond" w:eastAsia="EB Garamond" w:hAnsi="EB Garamond" w:cs="EB Garamond"/>
          <w:sz w:val="48"/>
          <w:szCs w:val="48"/>
        </w:rPr>
        <w:t xml:space="preserve"> November 2024</w:t>
      </w:r>
    </w:p>
    <w:p w14:paraId="002CEEBF" w14:textId="77777777" w:rsidR="00976A6A" w:rsidRDefault="00976A6A">
      <w:pPr>
        <w:jc w:val="center"/>
        <w:rPr>
          <w:rFonts w:ascii="EB Garamond" w:eastAsia="EB Garamond" w:hAnsi="EB Garamond" w:cs="EB Garamond"/>
          <w:sz w:val="48"/>
          <w:szCs w:val="48"/>
        </w:rPr>
      </w:pPr>
    </w:p>
    <w:p w14:paraId="796879D7" w14:textId="537C543C" w:rsidR="00976A6A" w:rsidRPr="00D9627A" w:rsidRDefault="00000000" w:rsidP="00D9627A">
      <w:pPr>
        <w:jc w:val="both"/>
        <w:rPr>
          <w:rFonts w:ascii="Garamond" w:eastAsia="EB Garamond" w:hAnsi="Garamond" w:cs="EB Garamond"/>
          <w:b/>
          <w:sz w:val="28"/>
          <w:szCs w:val="28"/>
        </w:rPr>
      </w:pPr>
      <w:r w:rsidRPr="00D9627A">
        <w:rPr>
          <w:rFonts w:ascii="Garamond" w:eastAsia="EB Garamond" w:hAnsi="Garamond" w:cs="EB Garamond"/>
          <w:b/>
          <w:sz w:val="28"/>
          <w:szCs w:val="28"/>
        </w:rPr>
        <w:t>Albion</w:t>
      </w:r>
    </w:p>
    <w:p w14:paraId="38171A6D" w14:textId="27F16F81" w:rsidR="00976A6A" w:rsidRPr="00D9627A" w:rsidRDefault="00000000" w:rsidP="00D9627A">
      <w:pPr>
        <w:jc w:val="both"/>
        <w:rPr>
          <w:rFonts w:ascii="Garamond" w:eastAsia="EB Garamond" w:hAnsi="Garamond" w:cs="EB Garamond"/>
          <w:sz w:val="28"/>
          <w:szCs w:val="28"/>
        </w:rPr>
      </w:pPr>
      <w:r w:rsidRPr="00D9627A">
        <w:rPr>
          <w:rFonts w:ascii="Garamond" w:eastAsia="EB Garamond" w:hAnsi="Garamond" w:cs="EB Garamond"/>
          <w:sz w:val="28"/>
          <w:szCs w:val="28"/>
        </w:rPr>
        <w:t xml:space="preserve">Y3 Albion faced a challenging Garden House team, ending in a 4-2 loss. Unfortunately, we had a very slow start, allowing Garden House to capitalize and score early goals. However, as the game progressed, the boys showed resilience and began to find their rhythm. </w:t>
      </w:r>
    </w:p>
    <w:p w14:paraId="695DA209" w14:textId="77777777" w:rsidR="00976A6A" w:rsidRPr="00D9627A" w:rsidRDefault="00976A6A" w:rsidP="00D9627A">
      <w:pPr>
        <w:jc w:val="both"/>
        <w:rPr>
          <w:rFonts w:ascii="Garamond" w:eastAsia="EB Garamond" w:hAnsi="Garamond" w:cs="EB Garamond"/>
          <w:sz w:val="28"/>
          <w:szCs w:val="28"/>
        </w:rPr>
      </w:pPr>
    </w:p>
    <w:p w14:paraId="74D36468" w14:textId="50740B32" w:rsidR="00976A6A" w:rsidRPr="00D9627A" w:rsidRDefault="00000000" w:rsidP="00D9627A">
      <w:pPr>
        <w:jc w:val="both"/>
        <w:rPr>
          <w:rFonts w:ascii="Garamond" w:eastAsia="EB Garamond" w:hAnsi="Garamond" w:cs="EB Garamond"/>
          <w:sz w:val="28"/>
          <w:szCs w:val="28"/>
        </w:rPr>
      </w:pPr>
      <w:r w:rsidRPr="00D9627A">
        <w:rPr>
          <w:rFonts w:ascii="Garamond" w:eastAsia="EB Garamond" w:hAnsi="Garamond" w:cs="EB Garamond"/>
          <w:sz w:val="28"/>
          <w:szCs w:val="28"/>
        </w:rPr>
        <w:t xml:space="preserve">There were some great moments of play, and it was encouraging to see positive communication emerging on the field in the second half after a wobbly first half. Despite the final score, the team displayed effort and growth. </w:t>
      </w:r>
    </w:p>
    <w:p w14:paraId="6CBFE616" w14:textId="77777777" w:rsidR="00976A6A" w:rsidRPr="00D9627A" w:rsidRDefault="00976A6A" w:rsidP="00D9627A">
      <w:pPr>
        <w:jc w:val="both"/>
        <w:rPr>
          <w:rFonts w:ascii="Garamond" w:eastAsia="EB Garamond" w:hAnsi="Garamond" w:cs="EB Garamond"/>
          <w:sz w:val="28"/>
          <w:szCs w:val="28"/>
        </w:rPr>
      </w:pPr>
    </w:p>
    <w:p w14:paraId="00FBAD5E" w14:textId="0EDE5F19" w:rsidR="00976A6A" w:rsidRPr="00D9627A" w:rsidRDefault="00000000" w:rsidP="00D9627A">
      <w:pPr>
        <w:jc w:val="both"/>
        <w:rPr>
          <w:rFonts w:ascii="Garamond" w:eastAsia="EB Garamond" w:hAnsi="Garamond" w:cs="EB Garamond"/>
          <w:b/>
          <w:sz w:val="28"/>
          <w:szCs w:val="28"/>
        </w:rPr>
      </w:pPr>
      <w:r w:rsidRPr="00D9627A">
        <w:rPr>
          <w:rFonts w:ascii="Garamond" w:eastAsia="EB Garamond" w:hAnsi="Garamond" w:cs="EB Garamond"/>
          <w:b/>
          <w:sz w:val="28"/>
          <w:szCs w:val="28"/>
        </w:rPr>
        <w:t>City, Rovers, United</w:t>
      </w:r>
    </w:p>
    <w:p w14:paraId="5236ACBD" w14:textId="1DB3530F" w:rsidR="00976A6A" w:rsidRPr="00D9627A" w:rsidRDefault="00000000" w:rsidP="00D9627A">
      <w:pPr>
        <w:jc w:val="both"/>
        <w:rPr>
          <w:rFonts w:ascii="Garamond" w:eastAsia="EB Garamond" w:hAnsi="Garamond" w:cs="EB Garamond"/>
          <w:sz w:val="28"/>
          <w:szCs w:val="28"/>
        </w:rPr>
      </w:pPr>
      <w:r w:rsidRPr="00D9627A">
        <w:rPr>
          <w:rFonts w:ascii="Garamond" w:eastAsia="EB Garamond" w:hAnsi="Garamond" w:cs="EB Garamond"/>
          <w:sz w:val="28"/>
          <w:szCs w:val="28"/>
        </w:rPr>
        <w:t xml:space="preserve">Falkner House City, Rovers and United took on Garden House in a fantastic series of games, delivering some positive results across the board. Each team played with energy, skill, and a great attitude, showing </w:t>
      </w:r>
      <w:proofErr w:type="gramStart"/>
      <w:r w:rsidRPr="00D9627A">
        <w:rPr>
          <w:rFonts w:ascii="Garamond" w:eastAsia="EB Garamond" w:hAnsi="Garamond" w:cs="EB Garamond"/>
          <w:sz w:val="28"/>
          <w:szCs w:val="28"/>
        </w:rPr>
        <w:t>how much</w:t>
      </w:r>
      <w:proofErr w:type="gramEnd"/>
      <w:r w:rsidRPr="00D9627A">
        <w:rPr>
          <w:rFonts w:ascii="Garamond" w:eastAsia="EB Garamond" w:hAnsi="Garamond" w:cs="EB Garamond"/>
          <w:sz w:val="28"/>
          <w:szCs w:val="28"/>
        </w:rPr>
        <w:t xml:space="preserve"> they’ve been developing t</w:t>
      </w:r>
      <w:r w:rsidR="00D9627A">
        <w:rPr>
          <w:rFonts w:ascii="Garamond" w:eastAsia="EB Garamond" w:hAnsi="Garamond" w:cs="EB Garamond"/>
          <w:sz w:val="28"/>
          <w:szCs w:val="28"/>
        </w:rPr>
        <w:t>heir</w:t>
      </w:r>
      <w:r w:rsidRPr="00D9627A">
        <w:rPr>
          <w:rFonts w:ascii="Garamond" w:eastAsia="EB Garamond" w:hAnsi="Garamond" w:cs="EB Garamond"/>
          <w:sz w:val="28"/>
          <w:szCs w:val="28"/>
        </w:rPr>
        <w:t xml:space="preserve"> football </w:t>
      </w:r>
      <w:r w:rsidR="00D9627A">
        <w:rPr>
          <w:rFonts w:ascii="Garamond" w:eastAsia="EB Garamond" w:hAnsi="Garamond" w:cs="EB Garamond"/>
          <w:sz w:val="28"/>
          <w:szCs w:val="28"/>
        </w:rPr>
        <w:t xml:space="preserve">this </w:t>
      </w:r>
      <w:r w:rsidRPr="00D9627A">
        <w:rPr>
          <w:rFonts w:ascii="Garamond" w:eastAsia="EB Garamond" w:hAnsi="Garamond" w:cs="EB Garamond"/>
          <w:sz w:val="28"/>
          <w:szCs w:val="28"/>
        </w:rPr>
        <w:t>term.</w:t>
      </w:r>
    </w:p>
    <w:p w14:paraId="168DB458" w14:textId="77777777" w:rsidR="00976A6A" w:rsidRPr="00D9627A" w:rsidRDefault="00976A6A" w:rsidP="00D9627A">
      <w:pPr>
        <w:jc w:val="both"/>
        <w:rPr>
          <w:rFonts w:ascii="Garamond" w:eastAsia="EB Garamond" w:hAnsi="Garamond" w:cs="EB Garamond"/>
          <w:sz w:val="28"/>
          <w:szCs w:val="28"/>
        </w:rPr>
      </w:pPr>
    </w:p>
    <w:p w14:paraId="554C3F34" w14:textId="77777777" w:rsidR="00976A6A" w:rsidRPr="00D9627A" w:rsidRDefault="00000000" w:rsidP="00D9627A">
      <w:pPr>
        <w:jc w:val="both"/>
        <w:rPr>
          <w:rFonts w:ascii="Garamond" w:eastAsia="EB Garamond" w:hAnsi="Garamond" w:cs="EB Garamond"/>
          <w:sz w:val="28"/>
          <w:szCs w:val="28"/>
        </w:rPr>
      </w:pPr>
      <w:r w:rsidRPr="00D9627A">
        <w:rPr>
          <w:rFonts w:ascii="Garamond" w:eastAsia="EB Garamond" w:hAnsi="Garamond" w:cs="EB Garamond"/>
          <w:sz w:val="28"/>
          <w:szCs w:val="28"/>
        </w:rPr>
        <w:t xml:space="preserve">The boys worked well together, passing smoothly, communicating effectively and supporting each other on and off the field. It was clear how much they enjoyed the experience, with plenty of smiles and high fives shared throughout. Their positivity and sportsmanship made for a great day and we’re proud of how well they represented Falkner House. </w:t>
      </w:r>
    </w:p>
    <w:p w14:paraId="68A73A85" w14:textId="77777777" w:rsidR="00976A6A" w:rsidRDefault="00976A6A"/>
    <w:sectPr w:rsidR="00976A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07211F3C-2A99-C94F-B6F7-23D67C80F7D8}"/>
    <w:embedItalic r:id="rId2" w:fontKey="{D5EE3B06-8926-AC4F-AAD3-EA00135E39D6}"/>
  </w:font>
  <w:font w:name="Times New Roman">
    <w:panose1 w:val="02020603050405020304"/>
    <w:charset w:val="00"/>
    <w:family w:val="roman"/>
    <w:pitch w:val="variable"/>
    <w:sig w:usb0="E0007EFF" w:usb1="C000785B" w:usb2="00000009" w:usb3="00000000" w:csb0="000001FF" w:csb1="00000000"/>
    <w:embedRegular r:id="rId3" w:fontKey="{C0841D28-DC6B-A04D-8759-48FC633815EB}"/>
  </w:font>
  <w:font w:name="Calibri">
    <w:panose1 w:val="020F0502020204030204"/>
    <w:charset w:val="00"/>
    <w:family w:val="swiss"/>
    <w:pitch w:val="variable"/>
    <w:sig w:usb0="E0002AFF" w:usb1="C000247B" w:usb2="00000009" w:usb3="00000000" w:csb0="000001FF" w:csb1="00000000"/>
    <w:embedRegular r:id="rId4" w:fontKey="{1A1EED87-B90B-E248-AB79-C4D735417C7F}"/>
  </w:font>
  <w:font w:name="EB Garamond">
    <w:panose1 w:val="00000500000000000000"/>
    <w:charset w:val="00"/>
    <w:family w:val="auto"/>
    <w:pitch w:val="variable"/>
    <w:sig w:usb0="E00002FF" w:usb1="02000413" w:usb2="00000000" w:usb3="00000000" w:csb0="0000019F" w:csb1="00000000"/>
    <w:embedRegular r:id="rId5" w:fontKey="{54F6981A-63B2-4B41-B8C7-C15B40471B9B}"/>
    <w:embedBold r:id="rId6" w:fontKey="{0D9FDA06-44E2-0E4F-A500-6C35182640C7}"/>
  </w:font>
  <w:font w:name="Garamond">
    <w:panose1 w:val="02020404030301010803"/>
    <w:charset w:val="00"/>
    <w:family w:val="roman"/>
    <w:pitch w:val="variable"/>
    <w:sig w:usb0="00000287" w:usb1="00000002" w:usb2="00000000" w:usb3="00000000" w:csb0="0000009F" w:csb1="00000000"/>
    <w:embedRegular r:id="rId7" w:fontKey="{A0C2F0B1-B1C5-F141-BAC3-4C57211F0D3F}"/>
    <w:embedBold r:id="rId8" w:fontKey="{CA4B136E-41D1-D14D-A02C-E2FE60F0A6A5}"/>
  </w:font>
  <w:font w:name="Cambria">
    <w:panose1 w:val="02040503050406030204"/>
    <w:charset w:val="00"/>
    <w:family w:val="roman"/>
    <w:notTrueType/>
    <w:pitch w:val="default"/>
    <w:embedRegular r:id="rId9" w:fontKey="{BAA33EC2-E95C-1A46-9A1C-81F4023E0BF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A6A"/>
    <w:rsid w:val="003E4C95"/>
    <w:rsid w:val="004E0766"/>
    <w:rsid w:val="00976A6A"/>
    <w:rsid w:val="00AD6EFB"/>
    <w:rsid w:val="00D9627A"/>
    <w:rsid w:val="00DC0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03255C"/>
  <w15:docId w15:val="{4B143310-BA99-AB46-B9EF-2710F803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177</Words>
  <Characters>1012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3</cp:revision>
  <dcterms:created xsi:type="dcterms:W3CDTF">2024-11-13T08:27:00Z</dcterms:created>
  <dcterms:modified xsi:type="dcterms:W3CDTF">2024-11-13T11:17:00Z</dcterms:modified>
</cp:coreProperties>
</file>