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9BB66E" w14:textId="77777777" w:rsidR="00A6432E" w:rsidRDefault="00000000">
      <w:pPr>
        <w:spacing w:after="160" w:line="259" w:lineRule="auto"/>
        <w:jc w:val="center"/>
        <w:rPr>
          <w:rFonts w:ascii="Calibri" w:eastAsia="Calibri" w:hAnsi="Calibri" w:cs="Calibri"/>
        </w:rPr>
      </w:pPr>
      <w:r>
        <w:rPr>
          <w:rFonts w:ascii="Calibri" w:eastAsia="Calibri" w:hAnsi="Calibri" w:cs="Calibri"/>
          <w:noProof/>
        </w:rPr>
        <w:drawing>
          <wp:inline distT="0" distB="0" distL="0" distR="0" wp14:anchorId="526D8F7F" wp14:editId="5026E529">
            <wp:extent cx="3148013" cy="1541719"/>
            <wp:effectExtent l="0" t="0" r="0" b="0"/>
            <wp:docPr id="1" name="image1.png" descr="https://www.falknerhouse.co.uk/brechin-place/wp-content/themes/fh.brechinplace.1.3.2/images/falkner-house-logo_@2x.png"/>
            <wp:cNvGraphicFramePr/>
            <a:graphic xmlns:a="http://schemas.openxmlformats.org/drawingml/2006/main">
              <a:graphicData uri="http://schemas.openxmlformats.org/drawingml/2006/picture">
                <pic:pic xmlns:pic="http://schemas.openxmlformats.org/drawingml/2006/picture">
                  <pic:nvPicPr>
                    <pic:cNvPr id="0" name="image1.png" descr="https://www.falknerhouse.co.uk/brechin-place/wp-content/themes/fh.brechinplace.1.3.2/images/falkner-house-logo_@2x.png"/>
                    <pic:cNvPicPr preferRelativeResize="0"/>
                  </pic:nvPicPr>
                  <pic:blipFill>
                    <a:blip r:embed="rId4"/>
                    <a:srcRect b="12199"/>
                    <a:stretch>
                      <a:fillRect/>
                    </a:stretch>
                  </pic:blipFill>
                  <pic:spPr>
                    <a:xfrm>
                      <a:off x="0" y="0"/>
                      <a:ext cx="3148013" cy="1541719"/>
                    </a:xfrm>
                    <a:prstGeom prst="rect">
                      <a:avLst/>
                    </a:prstGeom>
                    <a:ln/>
                  </pic:spPr>
                </pic:pic>
              </a:graphicData>
            </a:graphic>
          </wp:inline>
        </w:drawing>
      </w:r>
    </w:p>
    <w:p w14:paraId="29B24798" w14:textId="52BAA361" w:rsidR="00A6432E" w:rsidRPr="004F218C" w:rsidRDefault="00000000">
      <w:pPr>
        <w:jc w:val="center"/>
        <w:rPr>
          <w:rFonts w:ascii="EB Garamond" w:eastAsia="EB Garamond" w:hAnsi="EB Garamond" w:cs="EB Garamond"/>
          <w:sz w:val="36"/>
          <w:szCs w:val="36"/>
        </w:rPr>
      </w:pPr>
      <w:r w:rsidRPr="004F218C">
        <w:rPr>
          <w:rFonts w:ascii="EB Garamond" w:eastAsia="EB Garamond" w:hAnsi="EB Garamond" w:cs="EB Garamond"/>
          <w:sz w:val="36"/>
          <w:szCs w:val="36"/>
        </w:rPr>
        <w:t>Match report Y6 v St Philip</w:t>
      </w:r>
      <w:r w:rsidR="004F218C" w:rsidRPr="004F218C">
        <w:rPr>
          <w:rFonts w:ascii="EB Garamond" w:eastAsia="EB Garamond" w:hAnsi="EB Garamond" w:cs="EB Garamond"/>
          <w:sz w:val="36"/>
          <w:szCs w:val="36"/>
        </w:rPr>
        <w:t>’</w:t>
      </w:r>
      <w:r w:rsidRPr="004F218C">
        <w:rPr>
          <w:rFonts w:ascii="EB Garamond" w:eastAsia="EB Garamond" w:hAnsi="EB Garamond" w:cs="EB Garamond"/>
          <w:sz w:val="36"/>
          <w:szCs w:val="36"/>
        </w:rPr>
        <w:t>s</w:t>
      </w:r>
    </w:p>
    <w:p w14:paraId="37715D73" w14:textId="5FFD69CA" w:rsidR="00A6432E" w:rsidRPr="004F218C" w:rsidRDefault="00000000">
      <w:pPr>
        <w:jc w:val="center"/>
        <w:rPr>
          <w:rFonts w:ascii="Calibri" w:eastAsia="Calibri" w:hAnsi="Calibri" w:cs="Calibri"/>
          <w:sz w:val="36"/>
          <w:szCs w:val="36"/>
        </w:rPr>
      </w:pPr>
      <w:r w:rsidRPr="004F218C">
        <w:rPr>
          <w:rFonts w:ascii="EB Garamond" w:eastAsia="EB Garamond" w:hAnsi="EB Garamond" w:cs="EB Garamond"/>
          <w:sz w:val="36"/>
          <w:szCs w:val="36"/>
        </w:rPr>
        <w:t>11</w:t>
      </w:r>
      <w:r w:rsidRPr="004F218C">
        <w:rPr>
          <w:rFonts w:ascii="EB Garamond" w:eastAsia="EB Garamond" w:hAnsi="EB Garamond" w:cs="EB Garamond"/>
          <w:sz w:val="36"/>
          <w:szCs w:val="36"/>
          <w:vertAlign w:val="superscript"/>
        </w:rPr>
        <w:t>th</w:t>
      </w:r>
      <w:r w:rsidRPr="004F218C">
        <w:rPr>
          <w:rFonts w:ascii="EB Garamond" w:eastAsia="EB Garamond" w:hAnsi="EB Garamond" w:cs="EB Garamond"/>
          <w:sz w:val="36"/>
          <w:szCs w:val="36"/>
        </w:rPr>
        <w:t xml:space="preserve"> October 2024</w:t>
      </w:r>
    </w:p>
    <w:p w14:paraId="61B48C03" w14:textId="77777777" w:rsidR="004F218C" w:rsidRPr="004F218C" w:rsidRDefault="004F218C" w:rsidP="004F218C">
      <w:pPr>
        <w:jc w:val="both"/>
        <w:rPr>
          <w:rFonts w:ascii="EB Garamond" w:eastAsia="EB Garamond" w:hAnsi="EB Garamond" w:cs="EB Garamond"/>
          <w:b/>
          <w:sz w:val="28"/>
          <w:szCs w:val="28"/>
          <w:u w:val="single"/>
        </w:rPr>
      </w:pPr>
    </w:p>
    <w:p w14:paraId="3861D869" w14:textId="4E18617A" w:rsidR="004F218C" w:rsidRPr="004F218C" w:rsidRDefault="004F218C" w:rsidP="004F218C">
      <w:pPr>
        <w:rPr>
          <w:rFonts w:ascii="EB Garamond" w:eastAsia="EB Garamond" w:hAnsi="EB Garamond" w:cs="EB Garamond"/>
          <w:b/>
          <w:sz w:val="28"/>
          <w:szCs w:val="28"/>
        </w:rPr>
      </w:pPr>
      <w:r w:rsidRPr="004F218C">
        <w:rPr>
          <w:rFonts w:ascii="EB Garamond" w:eastAsia="EB Garamond" w:hAnsi="EB Garamond" w:cs="EB Garamond"/>
          <w:b/>
          <w:sz w:val="28"/>
          <w:szCs w:val="28"/>
        </w:rPr>
        <w:t>United</w:t>
      </w:r>
    </w:p>
    <w:p w14:paraId="1CB7F52F" w14:textId="77777777" w:rsidR="004F218C" w:rsidRPr="004F218C" w:rsidRDefault="004F218C" w:rsidP="004F218C">
      <w:pPr>
        <w:jc w:val="both"/>
        <w:rPr>
          <w:rFonts w:ascii="EB Garamond" w:eastAsia="EB Garamond" w:hAnsi="EB Garamond" w:cs="EB Garamond"/>
          <w:sz w:val="28"/>
          <w:szCs w:val="28"/>
        </w:rPr>
      </w:pPr>
      <w:r w:rsidRPr="004F218C">
        <w:rPr>
          <w:rFonts w:ascii="EB Garamond" w:eastAsia="EB Garamond" w:hAnsi="EB Garamond" w:cs="EB Garamond"/>
          <w:sz w:val="28"/>
          <w:szCs w:val="28"/>
        </w:rPr>
        <w:t>In a thrilling Year 6 football showdown, Falkner House United secured a hard fought 3-1 victory against a very well drilled St Philip’s. The match was marked by intense competition and strategic/tactical battles from both sides.</w:t>
      </w:r>
    </w:p>
    <w:p w14:paraId="5845D906" w14:textId="77777777" w:rsidR="004F218C" w:rsidRPr="004F218C" w:rsidRDefault="004F218C" w:rsidP="004F218C">
      <w:pPr>
        <w:jc w:val="both"/>
        <w:rPr>
          <w:rFonts w:ascii="EB Garamond" w:eastAsia="EB Garamond" w:hAnsi="EB Garamond" w:cs="EB Garamond"/>
          <w:sz w:val="28"/>
          <w:szCs w:val="28"/>
        </w:rPr>
      </w:pPr>
    </w:p>
    <w:p w14:paraId="0AA3A9ED" w14:textId="535C7B93" w:rsidR="004F218C" w:rsidRPr="004F218C" w:rsidRDefault="004F218C" w:rsidP="004F218C">
      <w:pPr>
        <w:jc w:val="both"/>
        <w:rPr>
          <w:rFonts w:ascii="EB Garamond" w:eastAsia="EB Garamond" w:hAnsi="EB Garamond" w:cs="EB Garamond"/>
          <w:sz w:val="28"/>
          <w:szCs w:val="28"/>
        </w:rPr>
      </w:pPr>
      <w:r w:rsidRPr="004F218C">
        <w:rPr>
          <w:rFonts w:ascii="EB Garamond" w:eastAsia="EB Garamond" w:hAnsi="EB Garamond" w:cs="EB Garamond"/>
          <w:sz w:val="28"/>
          <w:szCs w:val="28"/>
        </w:rPr>
        <w:t xml:space="preserve">After losing to St Philip’s last time we played, the boys were determined to have a better performance, and they did. The defence showcased incredible resilience, excellent recoveries, and </w:t>
      </w:r>
      <w:r w:rsidRPr="004F218C">
        <w:rPr>
          <w:rFonts w:ascii="EB Garamond" w:eastAsia="EB Garamond" w:hAnsi="EB Garamond" w:cs="EB Garamond"/>
          <w:sz w:val="28"/>
          <w:szCs w:val="28"/>
        </w:rPr>
        <w:t>all-round</w:t>
      </w:r>
      <w:r w:rsidRPr="004F218C">
        <w:rPr>
          <w:rFonts w:ascii="EB Garamond" w:eastAsia="EB Garamond" w:hAnsi="EB Garamond" w:cs="EB Garamond"/>
          <w:sz w:val="28"/>
          <w:szCs w:val="28"/>
        </w:rPr>
        <w:t xml:space="preserve"> fantastic team play.</w:t>
      </w:r>
    </w:p>
    <w:p w14:paraId="43BAAE68" w14:textId="77777777" w:rsidR="004F218C" w:rsidRPr="004F218C" w:rsidRDefault="004F218C" w:rsidP="004F218C">
      <w:pPr>
        <w:jc w:val="both"/>
        <w:rPr>
          <w:rFonts w:ascii="EB Garamond" w:eastAsia="EB Garamond" w:hAnsi="EB Garamond" w:cs="EB Garamond"/>
          <w:sz w:val="28"/>
          <w:szCs w:val="28"/>
        </w:rPr>
      </w:pPr>
    </w:p>
    <w:p w14:paraId="6BC1A64B" w14:textId="0FD498C5" w:rsidR="004F218C" w:rsidRPr="004F218C" w:rsidRDefault="004F218C" w:rsidP="004F218C">
      <w:pPr>
        <w:jc w:val="both"/>
        <w:rPr>
          <w:rFonts w:ascii="EB Garamond" w:eastAsia="EB Garamond" w:hAnsi="EB Garamond" w:cs="EB Garamond"/>
          <w:sz w:val="28"/>
          <w:szCs w:val="28"/>
        </w:rPr>
      </w:pPr>
      <w:r w:rsidRPr="004F218C">
        <w:rPr>
          <w:rFonts w:ascii="EB Garamond" w:eastAsia="EB Garamond" w:hAnsi="EB Garamond" w:cs="EB Garamond"/>
          <w:sz w:val="28"/>
          <w:szCs w:val="28"/>
        </w:rPr>
        <w:t>The decisive moment came in the 2</w:t>
      </w:r>
      <w:r w:rsidRPr="004F218C">
        <w:rPr>
          <w:rFonts w:ascii="EB Garamond" w:eastAsia="EB Garamond" w:hAnsi="EB Garamond" w:cs="EB Garamond"/>
          <w:sz w:val="28"/>
          <w:szCs w:val="28"/>
          <w:vertAlign w:val="superscript"/>
        </w:rPr>
        <w:t>nd</w:t>
      </w:r>
      <w:r w:rsidRPr="004F218C">
        <w:rPr>
          <w:rFonts w:ascii="EB Garamond" w:eastAsia="EB Garamond" w:hAnsi="EB Garamond" w:cs="EB Garamond"/>
          <w:sz w:val="28"/>
          <w:szCs w:val="28"/>
        </w:rPr>
        <w:t xml:space="preserve"> half, with Falkner House scoring </w:t>
      </w:r>
      <w:r w:rsidRPr="004F218C">
        <w:rPr>
          <w:rFonts w:ascii="EB Garamond" w:eastAsia="EB Garamond" w:hAnsi="EB Garamond" w:cs="EB Garamond"/>
          <w:sz w:val="28"/>
          <w:szCs w:val="28"/>
        </w:rPr>
        <w:t>two</w:t>
      </w:r>
      <w:r w:rsidRPr="004F218C">
        <w:rPr>
          <w:rFonts w:ascii="EB Garamond" w:eastAsia="EB Garamond" w:hAnsi="EB Garamond" w:cs="EB Garamond"/>
          <w:sz w:val="28"/>
          <w:szCs w:val="28"/>
        </w:rPr>
        <w:t xml:space="preserve"> late goals past the St Philip’s goalkeeper, who had played a </w:t>
      </w:r>
      <w:r>
        <w:rPr>
          <w:rFonts w:ascii="EB Garamond" w:eastAsia="EB Garamond" w:hAnsi="EB Garamond" w:cs="EB Garamond"/>
          <w:sz w:val="28"/>
          <w:szCs w:val="28"/>
        </w:rPr>
        <w:t>‘</w:t>
      </w:r>
      <w:r w:rsidRPr="004F218C">
        <w:rPr>
          <w:rFonts w:ascii="EB Garamond" w:eastAsia="EB Garamond" w:hAnsi="EB Garamond" w:cs="EB Garamond"/>
          <w:sz w:val="28"/>
          <w:szCs w:val="28"/>
        </w:rPr>
        <w:t>player of the match performance</w:t>
      </w:r>
      <w:r>
        <w:rPr>
          <w:rFonts w:ascii="EB Garamond" w:eastAsia="EB Garamond" w:hAnsi="EB Garamond" w:cs="EB Garamond"/>
          <w:sz w:val="28"/>
          <w:szCs w:val="28"/>
        </w:rPr>
        <w:t>’</w:t>
      </w:r>
      <w:r w:rsidRPr="004F218C">
        <w:rPr>
          <w:rFonts w:ascii="EB Garamond" w:eastAsia="EB Garamond" w:hAnsi="EB Garamond" w:cs="EB Garamond"/>
          <w:sz w:val="28"/>
          <w:szCs w:val="28"/>
        </w:rPr>
        <w:t xml:space="preserve"> for St </w:t>
      </w:r>
      <w:r w:rsidRPr="004F218C">
        <w:rPr>
          <w:rFonts w:ascii="EB Garamond" w:eastAsia="EB Garamond" w:hAnsi="EB Garamond" w:cs="EB Garamond"/>
          <w:sz w:val="28"/>
          <w:szCs w:val="28"/>
        </w:rPr>
        <w:t>Philip’s.</w:t>
      </w:r>
      <w:r w:rsidRPr="004F218C">
        <w:rPr>
          <w:rFonts w:ascii="EB Garamond" w:eastAsia="EB Garamond" w:hAnsi="EB Garamond" w:cs="EB Garamond"/>
          <w:sz w:val="28"/>
          <w:szCs w:val="28"/>
        </w:rPr>
        <w:t xml:space="preserve"> </w:t>
      </w:r>
    </w:p>
    <w:p w14:paraId="7F157544" w14:textId="77777777" w:rsidR="004F218C" w:rsidRPr="004F218C" w:rsidRDefault="004F218C" w:rsidP="004F218C">
      <w:pPr>
        <w:jc w:val="both"/>
        <w:rPr>
          <w:rFonts w:ascii="EB Garamond" w:eastAsia="EB Garamond" w:hAnsi="EB Garamond" w:cs="EB Garamond"/>
          <w:sz w:val="28"/>
          <w:szCs w:val="28"/>
        </w:rPr>
      </w:pPr>
    </w:p>
    <w:p w14:paraId="7540B2CD" w14:textId="0D7F8C1F" w:rsidR="004F218C" w:rsidRPr="004F218C" w:rsidRDefault="004F218C" w:rsidP="004F218C">
      <w:pPr>
        <w:jc w:val="both"/>
        <w:rPr>
          <w:rFonts w:ascii="EB Garamond" w:eastAsia="EB Garamond" w:hAnsi="EB Garamond" w:cs="EB Garamond"/>
          <w:sz w:val="28"/>
          <w:szCs w:val="28"/>
        </w:rPr>
      </w:pPr>
      <w:r w:rsidRPr="004F218C">
        <w:rPr>
          <w:rFonts w:ascii="EB Garamond" w:eastAsia="EB Garamond" w:hAnsi="EB Garamond" w:cs="EB Garamond"/>
          <w:sz w:val="28"/>
          <w:szCs w:val="28"/>
        </w:rPr>
        <w:t xml:space="preserve">As </w:t>
      </w:r>
      <w:r w:rsidRPr="004F218C">
        <w:rPr>
          <w:rFonts w:ascii="EB Garamond" w:eastAsia="EB Garamond" w:hAnsi="EB Garamond" w:cs="EB Garamond"/>
          <w:sz w:val="28"/>
          <w:szCs w:val="28"/>
        </w:rPr>
        <w:t>always,</w:t>
      </w:r>
      <w:r w:rsidRPr="004F218C">
        <w:rPr>
          <w:rFonts w:ascii="EB Garamond" w:eastAsia="EB Garamond" w:hAnsi="EB Garamond" w:cs="EB Garamond"/>
          <w:sz w:val="28"/>
          <w:szCs w:val="28"/>
        </w:rPr>
        <w:t xml:space="preserve"> the boys were </w:t>
      </w:r>
      <w:r>
        <w:rPr>
          <w:rFonts w:ascii="EB Garamond" w:eastAsia="EB Garamond" w:hAnsi="EB Garamond" w:cs="EB Garamond"/>
          <w:sz w:val="28"/>
          <w:szCs w:val="28"/>
        </w:rPr>
        <w:t>very well</w:t>
      </w:r>
      <w:r w:rsidRPr="004F218C">
        <w:rPr>
          <w:rFonts w:ascii="EB Garamond" w:eastAsia="EB Garamond" w:hAnsi="EB Garamond" w:cs="EB Garamond"/>
          <w:sz w:val="28"/>
          <w:szCs w:val="28"/>
        </w:rPr>
        <w:t xml:space="preserve"> behaved, showing great sportsmanship within their own team and towards St Philip’s. A special mention to Bear for an outstanding performance in goal. </w:t>
      </w:r>
    </w:p>
    <w:p w14:paraId="550325E5" w14:textId="77777777" w:rsidR="004F218C" w:rsidRPr="004F218C" w:rsidRDefault="004F218C" w:rsidP="004F218C">
      <w:pPr>
        <w:jc w:val="both"/>
        <w:rPr>
          <w:rFonts w:ascii="EB Garamond" w:eastAsia="EB Garamond" w:hAnsi="EB Garamond" w:cs="EB Garamond"/>
          <w:b/>
          <w:sz w:val="28"/>
          <w:szCs w:val="28"/>
          <w:u w:val="single"/>
        </w:rPr>
      </w:pPr>
    </w:p>
    <w:p w14:paraId="0537CEFA" w14:textId="4D79CEE6" w:rsidR="00A6432E" w:rsidRPr="004F218C" w:rsidRDefault="00000000" w:rsidP="004F218C">
      <w:pPr>
        <w:jc w:val="both"/>
        <w:rPr>
          <w:rFonts w:ascii="EB Garamond" w:eastAsia="EB Garamond" w:hAnsi="EB Garamond" w:cs="EB Garamond"/>
          <w:b/>
          <w:sz w:val="28"/>
          <w:szCs w:val="28"/>
        </w:rPr>
      </w:pPr>
      <w:r w:rsidRPr="004F218C">
        <w:rPr>
          <w:rFonts w:ascii="EB Garamond" w:eastAsia="EB Garamond" w:hAnsi="EB Garamond" w:cs="EB Garamond"/>
          <w:b/>
          <w:sz w:val="28"/>
          <w:szCs w:val="28"/>
        </w:rPr>
        <w:t>Rovers</w:t>
      </w:r>
    </w:p>
    <w:p w14:paraId="490BF85A" w14:textId="668A6DFE" w:rsidR="00A6432E" w:rsidRPr="004F218C" w:rsidRDefault="00000000">
      <w:pPr>
        <w:jc w:val="both"/>
        <w:rPr>
          <w:rFonts w:ascii="EB Garamond" w:eastAsia="EB Garamond" w:hAnsi="EB Garamond" w:cs="EB Garamond"/>
          <w:sz w:val="28"/>
          <w:szCs w:val="28"/>
        </w:rPr>
      </w:pPr>
      <w:r w:rsidRPr="004F218C">
        <w:rPr>
          <w:rFonts w:ascii="EB Garamond" w:eastAsia="EB Garamond" w:hAnsi="EB Garamond" w:cs="EB Garamond"/>
          <w:sz w:val="28"/>
          <w:szCs w:val="28"/>
        </w:rPr>
        <w:t xml:space="preserve">Falkner House Rovers started very strongly, attacking St Philip’s goal on </w:t>
      </w:r>
      <w:r w:rsidR="004F218C" w:rsidRPr="004F218C">
        <w:rPr>
          <w:rFonts w:ascii="EB Garamond" w:eastAsia="EB Garamond" w:hAnsi="EB Garamond" w:cs="EB Garamond"/>
          <w:sz w:val="28"/>
          <w:szCs w:val="28"/>
        </w:rPr>
        <w:t>several</w:t>
      </w:r>
      <w:r w:rsidRPr="004F218C">
        <w:rPr>
          <w:rFonts w:ascii="EB Garamond" w:eastAsia="EB Garamond" w:hAnsi="EB Garamond" w:cs="EB Garamond"/>
          <w:sz w:val="28"/>
          <w:szCs w:val="28"/>
        </w:rPr>
        <w:t xml:space="preserve"> occasions in the first few minutes of the game. St Philip’s tried to weather the storm, however Falkner House scored midway into the first half. St Philip's began to play themselves into </w:t>
      </w:r>
      <w:r w:rsidRPr="004F218C">
        <w:rPr>
          <w:rFonts w:ascii="EB Garamond" w:eastAsia="EB Garamond" w:hAnsi="EB Garamond" w:cs="EB Garamond"/>
          <w:sz w:val="28"/>
          <w:szCs w:val="28"/>
        </w:rPr>
        <w:lastRenderedPageBreak/>
        <w:t xml:space="preserve">the game, putting pressure on Rovers </w:t>
      </w:r>
      <w:r w:rsidR="004F218C" w:rsidRPr="004F218C">
        <w:rPr>
          <w:rFonts w:ascii="EB Garamond" w:eastAsia="EB Garamond" w:hAnsi="EB Garamond" w:cs="EB Garamond"/>
          <w:sz w:val="28"/>
          <w:szCs w:val="28"/>
        </w:rPr>
        <w:t>defence,</w:t>
      </w:r>
      <w:r w:rsidRPr="004F218C">
        <w:rPr>
          <w:rFonts w:ascii="EB Garamond" w:eastAsia="EB Garamond" w:hAnsi="EB Garamond" w:cs="EB Garamond"/>
          <w:sz w:val="28"/>
          <w:szCs w:val="28"/>
        </w:rPr>
        <w:t xml:space="preserve"> scoring at the end of the first half with it ending 1-1. </w:t>
      </w:r>
    </w:p>
    <w:p w14:paraId="6B4382FD" w14:textId="77777777" w:rsidR="00A6432E" w:rsidRPr="004F218C" w:rsidRDefault="00A6432E">
      <w:pPr>
        <w:jc w:val="both"/>
        <w:rPr>
          <w:rFonts w:ascii="EB Garamond" w:eastAsia="EB Garamond" w:hAnsi="EB Garamond" w:cs="EB Garamond"/>
          <w:sz w:val="28"/>
          <w:szCs w:val="28"/>
        </w:rPr>
      </w:pPr>
    </w:p>
    <w:p w14:paraId="18050C23" w14:textId="4799903F" w:rsidR="00A6432E" w:rsidRPr="004F218C" w:rsidRDefault="00000000">
      <w:pPr>
        <w:jc w:val="both"/>
        <w:rPr>
          <w:rFonts w:ascii="EB Garamond" w:eastAsia="EB Garamond" w:hAnsi="EB Garamond" w:cs="EB Garamond"/>
          <w:sz w:val="28"/>
          <w:szCs w:val="28"/>
        </w:rPr>
      </w:pPr>
      <w:r w:rsidRPr="004F218C">
        <w:rPr>
          <w:rFonts w:ascii="EB Garamond" w:eastAsia="EB Garamond" w:hAnsi="EB Garamond" w:cs="EB Garamond"/>
          <w:sz w:val="28"/>
          <w:szCs w:val="28"/>
        </w:rPr>
        <w:t>Going into the second half</w:t>
      </w:r>
      <w:r w:rsidR="004F218C">
        <w:rPr>
          <w:rFonts w:ascii="EB Garamond" w:eastAsia="EB Garamond" w:hAnsi="EB Garamond" w:cs="EB Garamond"/>
          <w:sz w:val="28"/>
          <w:szCs w:val="28"/>
        </w:rPr>
        <w:t>,</w:t>
      </w:r>
      <w:r w:rsidRPr="004F218C">
        <w:rPr>
          <w:rFonts w:ascii="EB Garamond" w:eastAsia="EB Garamond" w:hAnsi="EB Garamond" w:cs="EB Garamond"/>
          <w:sz w:val="28"/>
          <w:szCs w:val="28"/>
        </w:rPr>
        <w:t xml:space="preserve"> Rovers struggled to stay composed, and they were unable to address a few positional inconsistencies or play with a sense of balance whether on attack or defence. As a </w:t>
      </w:r>
      <w:r w:rsidR="004F218C" w:rsidRPr="004F218C">
        <w:rPr>
          <w:rFonts w:ascii="EB Garamond" w:eastAsia="EB Garamond" w:hAnsi="EB Garamond" w:cs="EB Garamond"/>
          <w:sz w:val="28"/>
          <w:szCs w:val="28"/>
        </w:rPr>
        <w:t>result,</w:t>
      </w:r>
      <w:r w:rsidRPr="004F218C">
        <w:rPr>
          <w:rFonts w:ascii="EB Garamond" w:eastAsia="EB Garamond" w:hAnsi="EB Garamond" w:cs="EB Garamond"/>
          <w:sz w:val="28"/>
          <w:szCs w:val="28"/>
        </w:rPr>
        <w:t xml:space="preserve"> the game went end to end, with many parents watching nervously, with the keepers from both teams being the most productive players on the pitch. Player of the day would have to go to Noah </w:t>
      </w:r>
      <w:r w:rsidR="004F218C">
        <w:rPr>
          <w:rFonts w:ascii="EB Garamond" w:eastAsia="EB Garamond" w:hAnsi="EB Garamond" w:cs="EB Garamond"/>
          <w:sz w:val="28"/>
          <w:szCs w:val="28"/>
        </w:rPr>
        <w:t>B</w:t>
      </w:r>
      <w:r w:rsidRPr="004F218C">
        <w:rPr>
          <w:rFonts w:ascii="EB Garamond" w:eastAsia="EB Garamond" w:hAnsi="EB Garamond" w:cs="EB Garamond"/>
          <w:sz w:val="28"/>
          <w:szCs w:val="28"/>
        </w:rPr>
        <w:t>, Luke and Ra</w:t>
      </w:r>
      <w:r w:rsidR="004F218C">
        <w:rPr>
          <w:rFonts w:ascii="EB Garamond" w:eastAsia="EB Garamond" w:hAnsi="EB Garamond" w:cs="EB Garamond"/>
          <w:sz w:val="28"/>
          <w:szCs w:val="28"/>
        </w:rPr>
        <w:t xml:space="preserve">ffy </w:t>
      </w:r>
      <w:r w:rsidRPr="004F218C">
        <w:rPr>
          <w:rFonts w:ascii="EB Garamond" w:eastAsia="EB Garamond" w:hAnsi="EB Garamond" w:cs="EB Garamond"/>
          <w:sz w:val="28"/>
          <w:szCs w:val="28"/>
        </w:rPr>
        <w:t xml:space="preserve">who had outstanding moments in keeping goal! </w:t>
      </w:r>
    </w:p>
    <w:p w14:paraId="14AF67AB" w14:textId="77777777" w:rsidR="00A6432E" w:rsidRPr="004F218C" w:rsidRDefault="00A6432E">
      <w:pPr>
        <w:jc w:val="both"/>
        <w:rPr>
          <w:rFonts w:ascii="EB Garamond" w:eastAsia="EB Garamond" w:hAnsi="EB Garamond" w:cs="EB Garamond"/>
          <w:sz w:val="28"/>
          <w:szCs w:val="28"/>
        </w:rPr>
      </w:pPr>
    </w:p>
    <w:p w14:paraId="2828D381" w14:textId="77777777" w:rsidR="00A6432E" w:rsidRPr="004F218C" w:rsidRDefault="00000000">
      <w:pPr>
        <w:jc w:val="both"/>
        <w:rPr>
          <w:rFonts w:ascii="EB Garamond" w:eastAsia="EB Garamond" w:hAnsi="EB Garamond" w:cs="EB Garamond"/>
          <w:sz w:val="28"/>
          <w:szCs w:val="28"/>
        </w:rPr>
      </w:pPr>
      <w:r w:rsidRPr="004F218C">
        <w:rPr>
          <w:rFonts w:ascii="EB Garamond" w:eastAsia="EB Garamond" w:hAnsi="EB Garamond" w:cs="EB Garamond"/>
          <w:sz w:val="28"/>
          <w:szCs w:val="28"/>
        </w:rPr>
        <w:t xml:space="preserve">Both teams would go on to score in the second half. The game ended in a draw. A fair reflection on the game. Overall, great performance from the boys. </w:t>
      </w:r>
      <w:proofErr w:type="gramStart"/>
      <w:r w:rsidRPr="004F218C">
        <w:rPr>
          <w:rFonts w:ascii="EB Garamond" w:eastAsia="EB Garamond" w:hAnsi="EB Garamond" w:cs="EB Garamond"/>
          <w:sz w:val="28"/>
          <w:szCs w:val="28"/>
        </w:rPr>
        <w:t>Well</w:t>
      </w:r>
      <w:proofErr w:type="gramEnd"/>
      <w:r w:rsidRPr="004F218C">
        <w:rPr>
          <w:rFonts w:ascii="EB Garamond" w:eastAsia="EB Garamond" w:hAnsi="EB Garamond" w:cs="EB Garamond"/>
          <w:sz w:val="28"/>
          <w:szCs w:val="28"/>
        </w:rPr>
        <w:t xml:space="preserve"> done.</w:t>
      </w:r>
    </w:p>
    <w:p w14:paraId="4146C12C" w14:textId="77777777" w:rsidR="00A6432E" w:rsidRDefault="00A6432E"/>
    <w:sectPr w:rsidR="00A6432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94B7774B-FD5C-4E42-8675-2107195FB045}"/>
    <w:embedItalic r:id="rId2" w:fontKey="{4018A6CC-6DE3-E848-88A8-09ACCD4CBA6E}"/>
  </w:font>
  <w:font w:name="Times New Roman">
    <w:panose1 w:val="02020603050405020304"/>
    <w:charset w:val="00"/>
    <w:family w:val="roman"/>
    <w:pitch w:val="variable"/>
    <w:sig w:usb0="E0007EFF" w:usb1="C000785B" w:usb2="00000009" w:usb3="00000000" w:csb0="000001FF" w:csb1="00000000"/>
    <w:embedRegular r:id="rId3" w:fontKey="{C11F60AC-5CF4-F54E-B8F8-DEF7854B6A52}"/>
  </w:font>
  <w:font w:name="Calibri">
    <w:panose1 w:val="020F0502020204030204"/>
    <w:charset w:val="00"/>
    <w:family w:val="swiss"/>
    <w:pitch w:val="variable"/>
    <w:sig w:usb0="E0002AFF" w:usb1="C000247B" w:usb2="00000009" w:usb3="00000000" w:csb0="000001FF" w:csb1="00000000"/>
    <w:embedRegular r:id="rId4" w:fontKey="{C4C0FC86-A873-6843-BB26-80D37730EC46}"/>
  </w:font>
  <w:font w:name="EB Garamond">
    <w:panose1 w:val="00000500000000000000"/>
    <w:charset w:val="00"/>
    <w:family w:val="auto"/>
    <w:pitch w:val="variable"/>
    <w:sig w:usb0="E00002FF" w:usb1="02000413" w:usb2="00000000" w:usb3="00000000" w:csb0="0000019F" w:csb1="00000000"/>
    <w:embedRegular r:id="rId5" w:fontKey="{583CADAF-0D7C-8547-821C-17F8B0BAC506}"/>
    <w:embedBold r:id="rId6" w:fontKey="{D801941B-A090-AF43-B110-D6DD7BE67790}"/>
  </w:font>
  <w:font w:name="Cambria">
    <w:panose1 w:val="02040503050406030204"/>
    <w:charset w:val="00"/>
    <w:family w:val="roman"/>
    <w:notTrueType/>
    <w:pitch w:val="default"/>
    <w:embedRegular r:id="rId7" w:fontKey="{E30C47C4-8083-0043-8DB0-904CE8E3F72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32E"/>
    <w:rsid w:val="004F218C"/>
    <w:rsid w:val="009C41A8"/>
    <w:rsid w:val="00A6432E"/>
    <w:rsid w:val="00FC76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7C4605B"/>
  <w15:docId w15:val="{DECF5C29-2997-0F42-86AF-76E95A453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281</Words>
  <Characters>1602</Characters>
  <Application>Microsoft Office Word</Application>
  <DocSecurity>0</DocSecurity>
  <Lines>13</Lines>
  <Paragraphs>3</Paragraphs>
  <ScaleCrop>false</ScaleCrop>
  <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20PR</cp:lastModifiedBy>
  <cp:revision>3</cp:revision>
  <dcterms:created xsi:type="dcterms:W3CDTF">2024-10-14T10:11:00Z</dcterms:created>
  <dcterms:modified xsi:type="dcterms:W3CDTF">2024-10-14T10:18:00Z</dcterms:modified>
</cp:coreProperties>
</file>